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0C395" w14:textId="67D8549C" w:rsidR="00371428" w:rsidRDefault="009F520F" w:rsidP="009F520F">
      <w:pPr>
        <w:jc w:val="center"/>
      </w:pPr>
      <w:r>
        <w:t>Doll 10 Blur &amp; Glow 3 Piece Collection ING</w:t>
      </w:r>
    </w:p>
    <w:p w14:paraId="546A7994" w14:textId="38969343" w:rsidR="00A9015A" w:rsidRPr="001C2821" w:rsidRDefault="00A9015A" w:rsidP="00A9015A">
      <w:proofErr w:type="spellStart"/>
      <w:r w:rsidRPr="00A9015A">
        <w:t>WaterBlur</w:t>
      </w:r>
      <w:proofErr w:type="spellEnd"/>
      <w:r>
        <w:t xml:space="preserve"> </w:t>
      </w:r>
      <w:r w:rsidRPr="00A9015A">
        <w:t xml:space="preserve">Hydrating Primer with </w:t>
      </w:r>
      <w:proofErr w:type="spellStart"/>
      <w:r w:rsidRPr="00A9015A">
        <w:t>CloudBerry</w:t>
      </w:r>
      <w:proofErr w:type="spellEnd"/>
      <w:r>
        <w:t xml:space="preserve"> Ingredients - </w:t>
      </w:r>
      <w:r w:rsidR="00774046" w:rsidRPr="00774046">
        <w:t xml:space="preserve">Aqua/Water/Eau, Glycerin, Silica, Sodium Acrylates Crosspolymer-2, </w:t>
      </w:r>
      <w:proofErr w:type="spellStart"/>
      <w:r w:rsidR="00774046" w:rsidRPr="00774046">
        <w:t>Dipropylene</w:t>
      </w:r>
      <w:proofErr w:type="spellEnd"/>
      <w:r w:rsidR="00774046" w:rsidRPr="00774046">
        <w:t xml:space="preserve"> Glycol, Butylene Glycol, 1,2-Hexanediol, Propanediol, Carbomer, Tromethamine, </w:t>
      </w:r>
      <w:proofErr w:type="spellStart"/>
      <w:r w:rsidR="00774046" w:rsidRPr="00774046">
        <w:t>Ethylhexylglycerin</w:t>
      </w:r>
      <w:proofErr w:type="spellEnd"/>
      <w:r w:rsidR="00774046" w:rsidRPr="00774046">
        <w:t xml:space="preserve">, Xanthan Gum, Trisodium Ethylenediamine </w:t>
      </w:r>
      <w:proofErr w:type="spellStart"/>
      <w:r w:rsidR="00774046" w:rsidRPr="00774046">
        <w:t>Disuccinate</w:t>
      </w:r>
      <w:proofErr w:type="spellEnd"/>
      <w:r w:rsidR="00774046" w:rsidRPr="00774046">
        <w:t xml:space="preserve">, Caffeine, Hyaluronic Acid, Hydrolyzed Hyaluronic Acid, Sodium Hyaluronate, Anastatica </w:t>
      </w:r>
      <w:proofErr w:type="spellStart"/>
      <w:r w:rsidR="00774046" w:rsidRPr="00774046">
        <w:t>Hierochuntica</w:t>
      </w:r>
      <w:proofErr w:type="spellEnd"/>
      <w:r w:rsidR="00774046" w:rsidRPr="00774046">
        <w:t xml:space="preserve"> Extract, Glycine, Centella Asiatica Extract, Cocos Nucifera (Coconut) Fruit Extract, Rubus Chamaemorus Seed Oil, Caprylic/Capric Triglyceride, Vaccinium Angustifolium (Blueberry) Fruit Extract, Ceramide NP, </w:t>
      </w:r>
      <w:r w:rsidR="00774046" w:rsidRPr="001C2821">
        <w:t>Hydrogenated Lecithin, Copper Tripeptide-1, Guaiazulene, CI 42090 (Blue 1).</w:t>
      </w:r>
    </w:p>
    <w:p w14:paraId="0E1F0D2E" w14:textId="2435D8E8" w:rsidR="00774046" w:rsidRPr="001C2821" w:rsidRDefault="00623B26" w:rsidP="00A9015A">
      <w:r w:rsidRPr="001C2821">
        <w:t xml:space="preserve">Doll Skin Genius™ Serum Skin Tint With </w:t>
      </w:r>
      <w:proofErr w:type="spellStart"/>
      <w:r w:rsidRPr="001C2821">
        <w:t>Reishi</w:t>
      </w:r>
      <w:proofErr w:type="spellEnd"/>
      <w:r w:rsidRPr="001C2821">
        <w:t xml:space="preserve"> Mushroom</w:t>
      </w:r>
      <w:r w:rsidRPr="001C2821">
        <w:t xml:space="preserve"> </w:t>
      </w:r>
      <w:r w:rsidRPr="001C2821">
        <w:t>Fair</w:t>
      </w:r>
      <w:r w:rsidRPr="001C2821">
        <w:t xml:space="preserve">, </w:t>
      </w:r>
      <w:r w:rsidRPr="001C2821">
        <w:t>Medium</w:t>
      </w:r>
      <w:r w:rsidRPr="001C2821">
        <w:t xml:space="preserve">, </w:t>
      </w:r>
      <w:r w:rsidRPr="001C2821">
        <w:t>Tan</w:t>
      </w:r>
      <w:r w:rsidRPr="001C2821">
        <w:t xml:space="preserve"> Ingredients - </w:t>
      </w:r>
      <w:r w:rsidR="00F104D1" w:rsidRPr="001C2821">
        <w:t xml:space="preserve">Aqua/Water/Eau, Dimethicone, Phenyl </w:t>
      </w:r>
      <w:proofErr w:type="spellStart"/>
      <w:r w:rsidR="00F104D1" w:rsidRPr="001C2821">
        <w:t>Trimethicone</w:t>
      </w:r>
      <w:proofErr w:type="spellEnd"/>
      <w:r w:rsidR="00F104D1" w:rsidRPr="001C2821">
        <w:t xml:space="preserve">, Butylene Glycol, Lauryl PEG-9 </w:t>
      </w:r>
      <w:proofErr w:type="spellStart"/>
      <w:r w:rsidR="00F104D1" w:rsidRPr="001C2821">
        <w:t>Polydimethylsiloxyethyl</w:t>
      </w:r>
      <w:proofErr w:type="spellEnd"/>
      <w:r w:rsidR="00F104D1" w:rsidRPr="001C2821">
        <w:t xml:space="preserve"> Dimethicone, </w:t>
      </w:r>
      <w:proofErr w:type="spellStart"/>
      <w:r w:rsidR="00F104D1" w:rsidRPr="001C2821">
        <w:t>Dicaprylyl</w:t>
      </w:r>
      <w:proofErr w:type="spellEnd"/>
      <w:r w:rsidR="00F104D1" w:rsidRPr="001C2821">
        <w:t xml:space="preserve"> Carbonate, HDI/</w:t>
      </w:r>
      <w:proofErr w:type="spellStart"/>
      <w:r w:rsidR="00F104D1" w:rsidRPr="001C2821">
        <w:t>Trimethylol</w:t>
      </w:r>
      <w:proofErr w:type="spellEnd"/>
      <w:r w:rsidR="00F104D1" w:rsidRPr="001C2821">
        <w:t xml:space="preserve"> </w:t>
      </w:r>
      <w:proofErr w:type="spellStart"/>
      <w:r w:rsidR="00F104D1" w:rsidRPr="001C2821">
        <w:t>Hexyllactone</w:t>
      </w:r>
      <w:proofErr w:type="spellEnd"/>
      <w:r w:rsidR="00F104D1" w:rsidRPr="001C2821">
        <w:t xml:space="preserve"> </w:t>
      </w:r>
      <w:proofErr w:type="spellStart"/>
      <w:r w:rsidR="00F104D1" w:rsidRPr="001C2821">
        <w:t>Crosspolymer</w:t>
      </w:r>
      <w:proofErr w:type="spellEnd"/>
      <w:r w:rsidR="00F104D1" w:rsidRPr="001C2821">
        <w:t xml:space="preserve">, </w:t>
      </w:r>
      <w:proofErr w:type="spellStart"/>
      <w:r w:rsidR="00F104D1" w:rsidRPr="001C2821">
        <w:t>Pentylene</w:t>
      </w:r>
      <w:proofErr w:type="spellEnd"/>
      <w:r w:rsidR="00F104D1" w:rsidRPr="001C2821">
        <w:t xml:space="preserve"> Glycol, Mica, Trimethylsiloxysilicate, Silica, Glycerin, Phenoxyethanol, </w:t>
      </w:r>
      <w:proofErr w:type="spellStart"/>
      <w:r w:rsidR="00F104D1" w:rsidRPr="001C2821">
        <w:t>Disteardimonium</w:t>
      </w:r>
      <w:proofErr w:type="spellEnd"/>
      <w:r w:rsidR="00F104D1" w:rsidRPr="001C2821">
        <w:t xml:space="preserve"> Hectorite, Magnesium Sulfate, Dimethicone/Vinyl Dimethicone </w:t>
      </w:r>
      <w:proofErr w:type="spellStart"/>
      <w:r w:rsidR="00F104D1" w:rsidRPr="001C2821">
        <w:t>Crosspolymer</w:t>
      </w:r>
      <w:proofErr w:type="spellEnd"/>
      <w:r w:rsidR="00F104D1" w:rsidRPr="001C2821">
        <w:t xml:space="preserve">, </w:t>
      </w:r>
      <w:proofErr w:type="spellStart"/>
      <w:r w:rsidR="00F104D1" w:rsidRPr="001C2821">
        <w:t>Polymethylsilsesquioxane</w:t>
      </w:r>
      <w:proofErr w:type="spellEnd"/>
      <w:r w:rsidR="00F104D1" w:rsidRPr="001C2821">
        <w:t xml:space="preserve">, </w:t>
      </w:r>
      <w:proofErr w:type="spellStart"/>
      <w:r w:rsidR="00F104D1" w:rsidRPr="001C2821">
        <w:t>Triethoxycaprylylsilane</w:t>
      </w:r>
      <w:proofErr w:type="spellEnd"/>
      <w:r w:rsidR="00F104D1" w:rsidRPr="001C2821">
        <w:t xml:space="preserve">, </w:t>
      </w:r>
      <w:proofErr w:type="spellStart"/>
      <w:r w:rsidR="00F104D1" w:rsidRPr="001C2821">
        <w:t>Tocopheryl</w:t>
      </w:r>
      <w:proofErr w:type="spellEnd"/>
      <w:r w:rsidR="00F104D1" w:rsidRPr="001C2821">
        <w:t xml:space="preserve"> Acetate, </w:t>
      </w:r>
      <w:proofErr w:type="spellStart"/>
      <w:r w:rsidR="00F104D1" w:rsidRPr="001C2821">
        <w:t>Ethylhexylglycerin</w:t>
      </w:r>
      <w:proofErr w:type="spellEnd"/>
      <w:r w:rsidR="00F104D1" w:rsidRPr="001C2821">
        <w:t xml:space="preserve">, Aluminum Hydroxide, Disodium EDTA, </w:t>
      </w:r>
      <w:proofErr w:type="spellStart"/>
      <w:r w:rsidR="00F104D1" w:rsidRPr="001C2821">
        <w:t>Tetrahexyldecyl</w:t>
      </w:r>
      <w:proofErr w:type="spellEnd"/>
      <w:r w:rsidR="00F104D1" w:rsidRPr="001C2821">
        <w:t xml:space="preserve"> Ascorbate, Lavandula Angustifolia (Lavender) Flower Water, Camellia Sinensis Leaf Extract, Propylene Glycol, Cucumis Sativus (Cucumber) Fruit Extract, Glycyrrhiza Glabra (Licorice) Root Extract, Tocopherol, Anthemis Nobilis Flower Extract, Ganoderma Lucidum (Mushroom) Stem Extract, </w:t>
      </w:r>
      <w:proofErr w:type="spellStart"/>
      <w:r w:rsidR="00F104D1" w:rsidRPr="001C2821">
        <w:t>Inonotus</w:t>
      </w:r>
      <w:proofErr w:type="spellEnd"/>
      <w:r w:rsidR="00F104D1" w:rsidRPr="001C2821">
        <w:t xml:space="preserve"> Obliquus (Mushroom) Extract, Citric Acid, Aloe </w:t>
      </w:r>
      <w:proofErr w:type="spellStart"/>
      <w:r w:rsidR="00F104D1" w:rsidRPr="001C2821">
        <w:t>Barbadensis</w:t>
      </w:r>
      <w:proofErr w:type="spellEnd"/>
      <w:r w:rsidR="00F104D1" w:rsidRPr="001C2821">
        <w:t xml:space="preserve"> Leaf Extract, Laminaria Japonica Extract, Potassium Sorbate, Sodium Benzoate, </w:t>
      </w:r>
      <w:proofErr w:type="spellStart"/>
      <w:r w:rsidR="00F104D1" w:rsidRPr="001C2821">
        <w:t>Undaria</w:t>
      </w:r>
      <w:proofErr w:type="spellEnd"/>
      <w:r w:rsidR="00F104D1" w:rsidRPr="001C2821">
        <w:t xml:space="preserve"> Pinnatifida Extract, Fucus Vesiculosus Extract, Curcuma Longa (Turmeric) Root Extract. May Contain/</w:t>
      </w:r>
      <w:proofErr w:type="spellStart"/>
      <w:r w:rsidR="00F104D1" w:rsidRPr="001C2821">
        <w:t>Peut</w:t>
      </w:r>
      <w:proofErr w:type="spellEnd"/>
      <w:r w:rsidR="00F104D1" w:rsidRPr="001C2821">
        <w:t xml:space="preserve"> </w:t>
      </w:r>
      <w:proofErr w:type="spellStart"/>
      <w:r w:rsidR="00F104D1" w:rsidRPr="001C2821">
        <w:t>Contenir</w:t>
      </w:r>
      <w:proofErr w:type="spellEnd"/>
      <w:r w:rsidR="00F104D1" w:rsidRPr="001C2821">
        <w:t xml:space="preserve"> (±): CI 77891 (Titanium Dioxide), CI 77491, CI 77492, CI 77499 (Iron Oxides</w:t>
      </w:r>
      <w:proofErr w:type="gramStart"/>
      <w:r w:rsidR="00F104D1" w:rsidRPr="001C2821">
        <w:t>).-</w:t>
      </w:r>
      <w:proofErr w:type="gramEnd"/>
      <w:r w:rsidR="00F104D1" w:rsidRPr="001C2821">
        <w:t>p</w:t>
      </w:r>
    </w:p>
    <w:p w14:paraId="16C9B4BA" w14:textId="5938E424" w:rsidR="00623B26" w:rsidRPr="001C2821" w:rsidRDefault="00623B26" w:rsidP="00A9015A">
      <w:r w:rsidRPr="001C2821">
        <w:t xml:space="preserve">Doll Skin Genius™ Serum Skin Tint With </w:t>
      </w:r>
      <w:proofErr w:type="spellStart"/>
      <w:r w:rsidRPr="001C2821">
        <w:t>Reishi</w:t>
      </w:r>
      <w:proofErr w:type="spellEnd"/>
      <w:r w:rsidRPr="001C2821">
        <w:t xml:space="preserve"> Mushroom</w:t>
      </w:r>
      <w:r w:rsidR="00F104D1" w:rsidRPr="001C2821">
        <w:t xml:space="preserve"> </w:t>
      </w:r>
      <w:r w:rsidR="00F104D1" w:rsidRPr="001C2821">
        <w:t>Fair/Light</w:t>
      </w:r>
      <w:r w:rsidR="00F104D1" w:rsidRPr="001C2821">
        <w:t xml:space="preserve">, </w:t>
      </w:r>
      <w:r w:rsidR="00F104D1" w:rsidRPr="001C2821">
        <w:t>Light/Medium</w:t>
      </w:r>
      <w:r w:rsidR="00F104D1" w:rsidRPr="001C2821">
        <w:t xml:space="preserve">, </w:t>
      </w:r>
      <w:r w:rsidR="00F104D1" w:rsidRPr="001C2821">
        <w:t>Deep</w:t>
      </w:r>
      <w:r w:rsidR="00F104D1" w:rsidRPr="001C2821">
        <w:t xml:space="preserve"> Ingredients - </w:t>
      </w:r>
      <w:r w:rsidR="00F104D1" w:rsidRPr="001C2821">
        <w:t xml:space="preserve">Aqua/Water/Eau, Dimethicone, Phenyl </w:t>
      </w:r>
      <w:proofErr w:type="spellStart"/>
      <w:r w:rsidR="00F104D1" w:rsidRPr="001C2821">
        <w:t>Trimethicone</w:t>
      </w:r>
      <w:proofErr w:type="spellEnd"/>
      <w:r w:rsidR="00F104D1" w:rsidRPr="001C2821">
        <w:t xml:space="preserve">, Butylene Glycol, Lauryl PEG-9 </w:t>
      </w:r>
      <w:proofErr w:type="spellStart"/>
      <w:r w:rsidR="00F104D1" w:rsidRPr="001C2821">
        <w:t>Polydimethylsiloxyethyl</w:t>
      </w:r>
      <w:proofErr w:type="spellEnd"/>
      <w:r w:rsidR="00F104D1" w:rsidRPr="001C2821">
        <w:t xml:space="preserve"> Dimethicone, </w:t>
      </w:r>
      <w:proofErr w:type="spellStart"/>
      <w:r w:rsidR="00F104D1" w:rsidRPr="001C2821">
        <w:t>Dicaprylyl</w:t>
      </w:r>
      <w:proofErr w:type="spellEnd"/>
      <w:r w:rsidR="00F104D1" w:rsidRPr="001C2821">
        <w:t xml:space="preserve"> Carbonate, HDI/</w:t>
      </w:r>
      <w:proofErr w:type="spellStart"/>
      <w:r w:rsidR="00F104D1" w:rsidRPr="001C2821">
        <w:t>Trimethylol</w:t>
      </w:r>
      <w:proofErr w:type="spellEnd"/>
      <w:r w:rsidR="00F104D1" w:rsidRPr="001C2821">
        <w:t xml:space="preserve"> </w:t>
      </w:r>
      <w:proofErr w:type="spellStart"/>
      <w:r w:rsidR="00F104D1" w:rsidRPr="001C2821">
        <w:t>Hexyllactone</w:t>
      </w:r>
      <w:proofErr w:type="spellEnd"/>
      <w:r w:rsidR="00F104D1" w:rsidRPr="001C2821">
        <w:t xml:space="preserve"> </w:t>
      </w:r>
      <w:proofErr w:type="spellStart"/>
      <w:r w:rsidR="00F104D1" w:rsidRPr="001C2821">
        <w:t>Crosspolymer</w:t>
      </w:r>
      <w:proofErr w:type="spellEnd"/>
      <w:r w:rsidR="00F104D1" w:rsidRPr="001C2821">
        <w:t xml:space="preserve">, Mica, </w:t>
      </w:r>
      <w:proofErr w:type="spellStart"/>
      <w:r w:rsidR="00F104D1" w:rsidRPr="001C2821">
        <w:t>Pentylene</w:t>
      </w:r>
      <w:proofErr w:type="spellEnd"/>
      <w:r w:rsidR="00F104D1" w:rsidRPr="001C2821">
        <w:t xml:space="preserve"> Glycol, Trimethylsiloxysilicate, Silica, Glycerin, Phenoxyethanol, </w:t>
      </w:r>
      <w:proofErr w:type="spellStart"/>
      <w:r w:rsidR="00F104D1" w:rsidRPr="001C2821">
        <w:t>Disteardimonium</w:t>
      </w:r>
      <w:proofErr w:type="spellEnd"/>
      <w:r w:rsidR="00F104D1" w:rsidRPr="001C2821">
        <w:t xml:space="preserve"> Hectorite, Magnesium Sulfate, Dimethicone/Vinyl Dimethicone </w:t>
      </w:r>
      <w:proofErr w:type="spellStart"/>
      <w:r w:rsidR="00F104D1" w:rsidRPr="001C2821">
        <w:t>Crosspolymer</w:t>
      </w:r>
      <w:proofErr w:type="spellEnd"/>
      <w:r w:rsidR="00F104D1" w:rsidRPr="001C2821">
        <w:t xml:space="preserve">, </w:t>
      </w:r>
      <w:proofErr w:type="spellStart"/>
      <w:r w:rsidR="00F104D1" w:rsidRPr="001C2821">
        <w:t>Polymethylsilsesquioxane</w:t>
      </w:r>
      <w:proofErr w:type="spellEnd"/>
      <w:r w:rsidR="00F104D1" w:rsidRPr="001C2821">
        <w:t xml:space="preserve">, </w:t>
      </w:r>
      <w:proofErr w:type="spellStart"/>
      <w:r w:rsidR="00F104D1" w:rsidRPr="001C2821">
        <w:t>Triethoxycaprylylsilane</w:t>
      </w:r>
      <w:proofErr w:type="spellEnd"/>
      <w:r w:rsidR="00F104D1" w:rsidRPr="001C2821">
        <w:t xml:space="preserve">, </w:t>
      </w:r>
      <w:proofErr w:type="spellStart"/>
      <w:r w:rsidR="00F104D1" w:rsidRPr="001C2821">
        <w:t>Tocopheryl</w:t>
      </w:r>
      <w:proofErr w:type="spellEnd"/>
      <w:r w:rsidR="00F104D1" w:rsidRPr="001C2821">
        <w:t xml:space="preserve"> Acetate, </w:t>
      </w:r>
      <w:proofErr w:type="spellStart"/>
      <w:r w:rsidR="00F104D1" w:rsidRPr="001C2821">
        <w:t>Ethylhexylglycerin</w:t>
      </w:r>
      <w:proofErr w:type="spellEnd"/>
      <w:r w:rsidR="00F104D1" w:rsidRPr="001C2821">
        <w:t xml:space="preserve">, Aluminum Hydroxide, Disodium EDTA, </w:t>
      </w:r>
      <w:proofErr w:type="spellStart"/>
      <w:r w:rsidR="00F104D1" w:rsidRPr="001C2821">
        <w:t>Tetrahexyldecyl</w:t>
      </w:r>
      <w:proofErr w:type="spellEnd"/>
      <w:r w:rsidR="00F104D1" w:rsidRPr="001C2821">
        <w:t xml:space="preserve"> Ascorbate, Lavandula Angustifolia (Lavender) Flower Water, Camellia Sinensis Leaf Extract, Propylene Glycol, Cucumis Sativus (Cucumber) Fruit Extract, Glycyrrhiza Glabra (Licorice) Root Extract, Tocopherol, Anthemis Nobilis Flower Extract, Ganoderma Lucidum (Mushroom) Stem Extract, </w:t>
      </w:r>
      <w:proofErr w:type="spellStart"/>
      <w:r w:rsidR="00F104D1" w:rsidRPr="001C2821">
        <w:t>Inonotus</w:t>
      </w:r>
      <w:proofErr w:type="spellEnd"/>
      <w:r w:rsidR="00F104D1" w:rsidRPr="001C2821">
        <w:t xml:space="preserve"> Obliquus (Mushroom) Extract, Citric Acid, Aloe </w:t>
      </w:r>
      <w:proofErr w:type="spellStart"/>
      <w:r w:rsidR="00F104D1" w:rsidRPr="001C2821">
        <w:t>Barbadensis</w:t>
      </w:r>
      <w:proofErr w:type="spellEnd"/>
      <w:r w:rsidR="00F104D1" w:rsidRPr="001C2821">
        <w:t xml:space="preserve"> Leaf Extract, Laminaria Japonica </w:t>
      </w:r>
      <w:r w:rsidR="00F104D1" w:rsidRPr="001C2821">
        <w:lastRenderedPageBreak/>
        <w:t xml:space="preserve">Extract, Potassium Sorbate, Sodium Benzoate, </w:t>
      </w:r>
      <w:proofErr w:type="spellStart"/>
      <w:r w:rsidR="00F104D1" w:rsidRPr="001C2821">
        <w:t>Undaria</w:t>
      </w:r>
      <w:proofErr w:type="spellEnd"/>
      <w:r w:rsidR="00F104D1" w:rsidRPr="001C2821">
        <w:t xml:space="preserve"> Pinnatifida Extract, Fucus Vesiculosus Extract, Curcuma Longa (Turmeric) Root Extract. May Contain/</w:t>
      </w:r>
      <w:proofErr w:type="spellStart"/>
      <w:r w:rsidR="00F104D1" w:rsidRPr="001C2821">
        <w:t>Peut</w:t>
      </w:r>
      <w:proofErr w:type="spellEnd"/>
      <w:r w:rsidR="00F104D1" w:rsidRPr="001C2821">
        <w:t xml:space="preserve"> </w:t>
      </w:r>
      <w:proofErr w:type="spellStart"/>
      <w:r w:rsidR="00F104D1" w:rsidRPr="001C2821">
        <w:t>Contenir</w:t>
      </w:r>
      <w:proofErr w:type="spellEnd"/>
      <w:r w:rsidR="00F104D1" w:rsidRPr="001C2821">
        <w:t xml:space="preserve"> (±): CI 77891 (Titanium Dioxide), CI 77491, CI 77492, CI 77499 (Iron Oxides).</w:t>
      </w:r>
    </w:p>
    <w:p w14:paraId="36CB5D6D" w14:textId="43557F99" w:rsidR="00623B26" w:rsidRPr="001C2821" w:rsidRDefault="00623B26" w:rsidP="00A9015A">
      <w:r w:rsidRPr="001C2821">
        <w:t xml:space="preserve">Doll Skin Genius™ Serum Skin Tint With </w:t>
      </w:r>
      <w:proofErr w:type="spellStart"/>
      <w:r w:rsidRPr="001C2821">
        <w:t>Reishi</w:t>
      </w:r>
      <w:proofErr w:type="spellEnd"/>
      <w:r w:rsidRPr="001C2821">
        <w:t xml:space="preserve"> Mushroom</w:t>
      </w:r>
      <w:r w:rsidR="00F104D1" w:rsidRPr="001C2821">
        <w:t xml:space="preserve"> </w:t>
      </w:r>
      <w:r w:rsidR="00F104D1" w:rsidRPr="001C2821">
        <w:t>Light</w:t>
      </w:r>
      <w:r w:rsidR="00F104D1" w:rsidRPr="001C2821">
        <w:t xml:space="preserve">, </w:t>
      </w:r>
      <w:r w:rsidR="00F104D1" w:rsidRPr="001C2821">
        <w:t>Tan/Deep</w:t>
      </w:r>
      <w:r w:rsidR="00F104D1" w:rsidRPr="001C2821">
        <w:t xml:space="preserve">, </w:t>
      </w:r>
      <w:r w:rsidR="00F104D1" w:rsidRPr="001C2821">
        <w:t>Deep/Rich</w:t>
      </w:r>
      <w:r w:rsidR="00F104D1" w:rsidRPr="001C2821">
        <w:t xml:space="preserve">, </w:t>
      </w:r>
      <w:r w:rsidR="00F104D1" w:rsidRPr="001C2821">
        <w:t>Rich</w:t>
      </w:r>
      <w:r w:rsidR="00F104D1" w:rsidRPr="001C2821">
        <w:t xml:space="preserve"> </w:t>
      </w:r>
      <w:r w:rsidR="000E7AEF" w:rsidRPr="001C2821">
        <w:t xml:space="preserve">Ingredients - </w:t>
      </w:r>
      <w:r w:rsidR="000E7AEF" w:rsidRPr="001C2821">
        <w:t xml:space="preserve">Aqua/Water/Eau, Dimethicone, Phenyl </w:t>
      </w:r>
      <w:proofErr w:type="spellStart"/>
      <w:r w:rsidR="000E7AEF" w:rsidRPr="001C2821">
        <w:t>Trimethicone</w:t>
      </w:r>
      <w:proofErr w:type="spellEnd"/>
      <w:r w:rsidR="000E7AEF" w:rsidRPr="001C2821">
        <w:t xml:space="preserve">, Mica, Butylene Glycol, Lauryl PEG-9 </w:t>
      </w:r>
      <w:proofErr w:type="spellStart"/>
      <w:r w:rsidR="000E7AEF" w:rsidRPr="001C2821">
        <w:t>Polydimethylsiloxyethyl</w:t>
      </w:r>
      <w:proofErr w:type="spellEnd"/>
      <w:r w:rsidR="000E7AEF" w:rsidRPr="001C2821">
        <w:t xml:space="preserve"> Dimethicone, </w:t>
      </w:r>
      <w:proofErr w:type="spellStart"/>
      <w:r w:rsidR="000E7AEF" w:rsidRPr="001C2821">
        <w:t>Dicaprylyl</w:t>
      </w:r>
      <w:proofErr w:type="spellEnd"/>
      <w:r w:rsidR="000E7AEF" w:rsidRPr="001C2821">
        <w:t xml:space="preserve"> Carbonate, HDI/</w:t>
      </w:r>
      <w:proofErr w:type="spellStart"/>
      <w:r w:rsidR="000E7AEF" w:rsidRPr="001C2821">
        <w:t>Trimethylol</w:t>
      </w:r>
      <w:proofErr w:type="spellEnd"/>
      <w:r w:rsidR="000E7AEF" w:rsidRPr="001C2821">
        <w:t xml:space="preserve"> </w:t>
      </w:r>
      <w:proofErr w:type="spellStart"/>
      <w:r w:rsidR="000E7AEF" w:rsidRPr="001C2821">
        <w:t>Hexyllactone</w:t>
      </w:r>
      <w:proofErr w:type="spellEnd"/>
      <w:r w:rsidR="000E7AEF" w:rsidRPr="001C2821">
        <w:t xml:space="preserve"> </w:t>
      </w:r>
      <w:proofErr w:type="spellStart"/>
      <w:r w:rsidR="000E7AEF" w:rsidRPr="001C2821">
        <w:t>Crosspolymer</w:t>
      </w:r>
      <w:proofErr w:type="spellEnd"/>
      <w:r w:rsidR="000E7AEF" w:rsidRPr="001C2821">
        <w:t xml:space="preserve">, </w:t>
      </w:r>
      <w:proofErr w:type="spellStart"/>
      <w:r w:rsidR="000E7AEF" w:rsidRPr="001C2821">
        <w:t>Pentylene</w:t>
      </w:r>
      <w:proofErr w:type="spellEnd"/>
      <w:r w:rsidR="000E7AEF" w:rsidRPr="001C2821">
        <w:t xml:space="preserve"> Glycol, Trimethylsiloxysilicate, Silica, Glycerin, Phenoxyethanol, </w:t>
      </w:r>
      <w:proofErr w:type="spellStart"/>
      <w:r w:rsidR="000E7AEF" w:rsidRPr="001C2821">
        <w:t>Disteardimonium</w:t>
      </w:r>
      <w:proofErr w:type="spellEnd"/>
      <w:r w:rsidR="000E7AEF" w:rsidRPr="001C2821">
        <w:t xml:space="preserve"> Hectorite, Magnesium Sulfate, Dimethicone/Vinyl Dimethicone </w:t>
      </w:r>
      <w:proofErr w:type="spellStart"/>
      <w:r w:rsidR="000E7AEF" w:rsidRPr="001C2821">
        <w:t>Crosspolymer</w:t>
      </w:r>
      <w:proofErr w:type="spellEnd"/>
      <w:r w:rsidR="000E7AEF" w:rsidRPr="001C2821">
        <w:t xml:space="preserve">, </w:t>
      </w:r>
      <w:proofErr w:type="spellStart"/>
      <w:r w:rsidR="000E7AEF" w:rsidRPr="001C2821">
        <w:t>Polymethylsilsesquioxane</w:t>
      </w:r>
      <w:proofErr w:type="spellEnd"/>
      <w:r w:rsidR="000E7AEF" w:rsidRPr="001C2821">
        <w:t xml:space="preserve">, </w:t>
      </w:r>
      <w:proofErr w:type="spellStart"/>
      <w:r w:rsidR="000E7AEF" w:rsidRPr="001C2821">
        <w:t>Triethoxycaprylylsilane</w:t>
      </w:r>
      <w:proofErr w:type="spellEnd"/>
      <w:r w:rsidR="000E7AEF" w:rsidRPr="001C2821">
        <w:t xml:space="preserve">, </w:t>
      </w:r>
      <w:proofErr w:type="spellStart"/>
      <w:r w:rsidR="000E7AEF" w:rsidRPr="001C2821">
        <w:t>Tocopheryl</w:t>
      </w:r>
      <w:proofErr w:type="spellEnd"/>
      <w:r w:rsidR="000E7AEF" w:rsidRPr="001C2821">
        <w:t xml:space="preserve"> Acetate, </w:t>
      </w:r>
      <w:proofErr w:type="spellStart"/>
      <w:r w:rsidR="000E7AEF" w:rsidRPr="001C2821">
        <w:t>Ethylhexylglycerin</w:t>
      </w:r>
      <w:proofErr w:type="spellEnd"/>
      <w:r w:rsidR="000E7AEF" w:rsidRPr="001C2821">
        <w:t xml:space="preserve">, Aluminum Hydroxide, Disodium EDTA, </w:t>
      </w:r>
      <w:proofErr w:type="spellStart"/>
      <w:r w:rsidR="000E7AEF" w:rsidRPr="001C2821">
        <w:t>Tetrahexyldecyl</w:t>
      </w:r>
      <w:proofErr w:type="spellEnd"/>
      <w:r w:rsidR="000E7AEF" w:rsidRPr="001C2821">
        <w:t xml:space="preserve"> Ascorbate, Lavandula Angustifolia (Lavender) Flower Water, Camellia Sinensis Leaf Extract, Propylene Glycol, Cucumis Sativus (Cucumber) Fruit Extract, Glycyrrhiza Glabra (Licorice) Root Extract, Tocopherol, Anthemis Nobilis Flower Extract, Ganoderma Lucidum (Mushroom) Stem Extract, </w:t>
      </w:r>
      <w:proofErr w:type="spellStart"/>
      <w:r w:rsidR="000E7AEF" w:rsidRPr="001C2821">
        <w:t>Inonotus</w:t>
      </w:r>
      <w:proofErr w:type="spellEnd"/>
      <w:r w:rsidR="000E7AEF" w:rsidRPr="001C2821">
        <w:t xml:space="preserve"> Obliquus (Mushroom) Extract, Citric Acid, Aloe </w:t>
      </w:r>
      <w:proofErr w:type="spellStart"/>
      <w:r w:rsidR="000E7AEF" w:rsidRPr="001C2821">
        <w:t>Barbadensis</w:t>
      </w:r>
      <w:proofErr w:type="spellEnd"/>
      <w:r w:rsidR="000E7AEF" w:rsidRPr="001C2821">
        <w:t xml:space="preserve"> Leaf Extract, Laminaria Japonica Extract, Potassium Sorbate, Sodium Benzoate, </w:t>
      </w:r>
      <w:proofErr w:type="spellStart"/>
      <w:r w:rsidR="000E7AEF" w:rsidRPr="001C2821">
        <w:t>Undaria</w:t>
      </w:r>
      <w:proofErr w:type="spellEnd"/>
      <w:r w:rsidR="000E7AEF" w:rsidRPr="001C2821">
        <w:t xml:space="preserve"> Pinnatifida Extract, Fucus Vesiculosus Extract, Curcuma Longa (Turmeric) Root Extract. May Contain/</w:t>
      </w:r>
      <w:proofErr w:type="spellStart"/>
      <w:r w:rsidR="000E7AEF" w:rsidRPr="001C2821">
        <w:t>Peut</w:t>
      </w:r>
      <w:proofErr w:type="spellEnd"/>
      <w:r w:rsidR="000E7AEF" w:rsidRPr="001C2821">
        <w:t xml:space="preserve"> </w:t>
      </w:r>
      <w:proofErr w:type="spellStart"/>
      <w:r w:rsidR="000E7AEF" w:rsidRPr="001C2821">
        <w:t>Contenir</w:t>
      </w:r>
      <w:proofErr w:type="spellEnd"/>
      <w:r w:rsidR="000E7AEF" w:rsidRPr="001C2821">
        <w:t xml:space="preserve"> (±): CI 77891 (Titanium Dioxide), CI 77491, CI 77492, CI 77499 (Iron Oxides).</w:t>
      </w:r>
    </w:p>
    <w:sectPr w:rsidR="00623B26" w:rsidRPr="001C2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428"/>
    <w:rsid w:val="000E7AEF"/>
    <w:rsid w:val="001C2821"/>
    <w:rsid w:val="00371428"/>
    <w:rsid w:val="00623B26"/>
    <w:rsid w:val="00774046"/>
    <w:rsid w:val="007E1432"/>
    <w:rsid w:val="009F520F"/>
    <w:rsid w:val="00A9015A"/>
    <w:rsid w:val="00F10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1FC3"/>
  <w15:chartTrackingRefBased/>
  <w15:docId w15:val="{91DC5727-54EE-4DFC-8B8E-9F8A8C39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4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4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4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4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4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4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4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4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4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4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4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4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4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4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4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4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4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428"/>
    <w:rPr>
      <w:rFonts w:eastAsiaTheme="majorEastAsia" w:cstheme="majorBidi"/>
      <w:color w:val="272727" w:themeColor="text1" w:themeTint="D8"/>
    </w:rPr>
  </w:style>
  <w:style w:type="paragraph" w:styleId="Title">
    <w:name w:val="Title"/>
    <w:basedOn w:val="Normal"/>
    <w:next w:val="Normal"/>
    <w:link w:val="TitleChar"/>
    <w:uiPriority w:val="10"/>
    <w:qFormat/>
    <w:rsid w:val="003714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4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4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4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428"/>
    <w:pPr>
      <w:spacing w:before="160"/>
      <w:jc w:val="center"/>
    </w:pPr>
    <w:rPr>
      <w:i/>
      <w:iCs/>
      <w:color w:val="404040" w:themeColor="text1" w:themeTint="BF"/>
    </w:rPr>
  </w:style>
  <w:style w:type="character" w:customStyle="1" w:styleId="QuoteChar">
    <w:name w:val="Quote Char"/>
    <w:basedOn w:val="DefaultParagraphFont"/>
    <w:link w:val="Quote"/>
    <w:uiPriority w:val="29"/>
    <w:rsid w:val="00371428"/>
    <w:rPr>
      <w:i/>
      <w:iCs/>
      <w:color w:val="404040" w:themeColor="text1" w:themeTint="BF"/>
    </w:rPr>
  </w:style>
  <w:style w:type="paragraph" w:styleId="ListParagraph">
    <w:name w:val="List Paragraph"/>
    <w:basedOn w:val="Normal"/>
    <w:uiPriority w:val="34"/>
    <w:qFormat/>
    <w:rsid w:val="00371428"/>
    <w:pPr>
      <w:ind w:left="720"/>
      <w:contextualSpacing/>
    </w:pPr>
  </w:style>
  <w:style w:type="character" w:styleId="IntenseEmphasis">
    <w:name w:val="Intense Emphasis"/>
    <w:basedOn w:val="DefaultParagraphFont"/>
    <w:uiPriority w:val="21"/>
    <w:qFormat/>
    <w:rsid w:val="00371428"/>
    <w:rPr>
      <w:i/>
      <w:iCs/>
      <w:color w:val="0F4761" w:themeColor="accent1" w:themeShade="BF"/>
    </w:rPr>
  </w:style>
  <w:style w:type="paragraph" w:styleId="IntenseQuote">
    <w:name w:val="Intense Quote"/>
    <w:basedOn w:val="Normal"/>
    <w:next w:val="Normal"/>
    <w:link w:val="IntenseQuoteChar"/>
    <w:uiPriority w:val="30"/>
    <w:qFormat/>
    <w:rsid w:val="003714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428"/>
    <w:rPr>
      <w:i/>
      <w:iCs/>
      <w:color w:val="0F4761" w:themeColor="accent1" w:themeShade="BF"/>
    </w:rPr>
  </w:style>
  <w:style w:type="character" w:styleId="IntenseReference">
    <w:name w:val="Intense Reference"/>
    <w:basedOn w:val="DefaultParagraphFont"/>
    <w:uiPriority w:val="32"/>
    <w:qFormat/>
    <w:rsid w:val="003714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3894</Characters>
  <Application>Microsoft Office Word</Application>
  <DocSecurity>0</DocSecurity>
  <Lines>55</Lines>
  <Paragraphs>6</Paragraphs>
  <ScaleCrop>false</ScaleCrop>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Heffernan</dc:creator>
  <cp:keywords/>
  <dc:description/>
  <cp:lastModifiedBy>anne Heffernan</cp:lastModifiedBy>
  <cp:revision>8</cp:revision>
  <dcterms:created xsi:type="dcterms:W3CDTF">2026-05-18T17:32:00Z</dcterms:created>
  <dcterms:modified xsi:type="dcterms:W3CDTF">2026-05-18T17:36:00Z</dcterms:modified>
</cp:coreProperties>
</file>